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87" w:rsidRPr="006B6D92" w:rsidRDefault="000B2C87" w:rsidP="000B2C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6D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Конспекты уроков учителя </w:t>
      </w:r>
      <w:proofErr w:type="gramStart"/>
      <w:r w:rsidR="00BB5F28" w:rsidRPr="006B6D9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B5F28" w:rsidRPr="006B6D92">
        <w:rPr>
          <w:rFonts w:ascii="Times New Roman" w:hAnsi="Times New Roman" w:cs="Times New Roman"/>
          <w:sz w:val="24"/>
          <w:szCs w:val="24"/>
        </w:rPr>
        <w:t xml:space="preserve"> а класса </w:t>
      </w:r>
      <w:proofErr w:type="spellStart"/>
      <w:r w:rsidR="00BB5F28" w:rsidRPr="006B6D92">
        <w:rPr>
          <w:rFonts w:ascii="Times New Roman" w:hAnsi="Times New Roman" w:cs="Times New Roman"/>
          <w:sz w:val="24"/>
          <w:szCs w:val="24"/>
        </w:rPr>
        <w:t>Зайнуллиной</w:t>
      </w:r>
      <w:proofErr w:type="spellEnd"/>
      <w:r w:rsidR="00BB5F28" w:rsidRPr="006B6D92">
        <w:rPr>
          <w:rFonts w:ascii="Times New Roman" w:hAnsi="Times New Roman" w:cs="Times New Roman"/>
          <w:sz w:val="24"/>
          <w:szCs w:val="24"/>
        </w:rPr>
        <w:t xml:space="preserve"> С.М. с 20.04 по 24</w:t>
      </w:r>
      <w:r w:rsidRPr="006B6D92">
        <w:rPr>
          <w:rFonts w:ascii="Times New Roman" w:hAnsi="Times New Roman" w:cs="Times New Roman"/>
          <w:sz w:val="24"/>
          <w:szCs w:val="24"/>
        </w:rPr>
        <w:t>.04</w:t>
      </w:r>
    </w:p>
    <w:p w:rsidR="000B2C87" w:rsidRPr="006B6D92" w:rsidRDefault="000B2C87" w:rsidP="000B2C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858"/>
        <w:gridCol w:w="1802"/>
        <w:gridCol w:w="1984"/>
        <w:gridCol w:w="1560"/>
        <w:gridCol w:w="3789"/>
        <w:gridCol w:w="2306"/>
        <w:gridCol w:w="2268"/>
      </w:tblGrid>
      <w:tr w:rsidR="00D02B03" w:rsidRPr="006B6D92" w:rsidTr="00D02B03">
        <w:tc>
          <w:tcPr>
            <w:tcW w:w="858" w:type="dxa"/>
          </w:tcPr>
          <w:p w:rsidR="00D02B03" w:rsidRPr="006B6D92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2" w:type="dxa"/>
          </w:tcPr>
          <w:p w:rsidR="00D02B03" w:rsidRPr="006B6D92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D02B03" w:rsidRPr="006B6D92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60" w:type="dxa"/>
          </w:tcPr>
          <w:p w:rsidR="00D02B03" w:rsidRPr="006B6D92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89" w:type="dxa"/>
          </w:tcPr>
          <w:p w:rsidR="00D02B03" w:rsidRPr="006B6D92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06" w:type="dxa"/>
          </w:tcPr>
          <w:p w:rsidR="00D02B03" w:rsidRPr="006B6D92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D02B03" w:rsidRPr="006B6D92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BB5F28" w:rsidRPr="006B6D92" w:rsidTr="00D02B03">
        <w:tc>
          <w:tcPr>
            <w:tcW w:w="858" w:type="dxa"/>
          </w:tcPr>
          <w:p w:rsidR="00BB5F28" w:rsidRPr="006B6D92" w:rsidRDefault="00BB5F28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B5F28" w:rsidRPr="006B6D92" w:rsidRDefault="00BB5F28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BB5F28" w:rsidRPr="006B6D92" w:rsidRDefault="00BB5F28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 </w:t>
            </w:r>
          </w:p>
        </w:tc>
        <w:tc>
          <w:tcPr>
            <w:tcW w:w="1560" w:type="dxa"/>
          </w:tcPr>
          <w:p w:rsidR="00BB5F28" w:rsidRPr="006B6D92" w:rsidRDefault="00BB5F28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789" w:type="dxa"/>
          </w:tcPr>
          <w:p w:rsidR="00BB5F28" w:rsidRPr="006B6D92" w:rsidRDefault="00BB5F28" w:rsidP="00DB17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B5F28" w:rsidRPr="006B6D92" w:rsidRDefault="00BB5F28" w:rsidP="00DB17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переноса слов с одной строки на другую.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F28" w:rsidRPr="006B6D92" w:rsidRDefault="00BB5F28" w:rsidP="00DB17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06" w:type="dxa"/>
          </w:tcPr>
          <w:p w:rsidR="00BB5F28" w:rsidRPr="006B6D92" w:rsidRDefault="00BB5F28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, презентация, конспект, работа с учебником.</w:t>
            </w:r>
          </w:p>
        </w:tc>
        <w:tc>
          <w:tcPr>
            <w:tcW w:w="2268" w:type="dxa"/>
          </w:tcPr>
          <w:p w:rsidR="00BB5F28" w:rsidRPr="006B6D92" w:rsidRDefault="00BB5F28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 </w:t>
            </w:r>
            <w:r w:rsidR="00CB08F2" w:rsidRPr="006B6D9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C19F3" w:rsidRPr="006B6D92">
              <w:rPr>
                <w:rFonts w:ascii="Times New Roman" w:hAnsi="Times New Roman" w:cs="Times New Roman"/>
                <w:sz w:val="24"/>
                <w:szCs w:val="24"/>
              </w:rPr>
              <w:t>,39, 40</w:t>
            </w:r>
            <w:proofErr w:type="gram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9F3" w:rsidRPr="006B6D9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0C19F3" w:rsidRPr="006B6D92">
              <w:rPr>
                <w:rFonts w:ascii="Times New Roman" w:hAnsi="Times New Roman" w:cs="Times New Roman"/>
                <w:sz w:val="24"/>
                <w:szCs w:val="24"/>
              </w:rPr>
              <w:t>пр. 65, 66,67,68.</w:t>
            </w:r>
          </w:p>
        </w:tc>
      </w:tr>
      <w:tr w:rsidR="00D44E56" w:rsidRPr="006B6D92" w:rsidTr="00D02B03">
        <w:tc>
          <w:tcPr>
            <w:tcW w:w="858" w:type="dxa"/>
          </w:tcPr>
          <w:p w:rsidR="00D44E56" w:rsidRPr="006B6D92" w:rsidRDefault="00D44E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D44E56" w:rsidRPr="006B6D92" w:rsidRDefault="00D44E56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D44E56" w:rsidRPr="006B6D92" w:rsidRDefault="00D44E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D44E56" w:rsidRPr="006B6D92" w:rsidRDefault="00D44E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789" w:type="dxa"/>
          </w:tcPr>
          <w:p w:rsidR="00D44E56" w:rsidRPr="006B6D92" w:rsidRDefault="00D44E56" w:rsidP="00DB172E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  <w:p w:rsidR="00D44E56" w:rsidRPr="006B6D92" w:rsidRDefault="00D44E56" w:rsidP="00DB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дециметра, последовательности действий. Измерение отрезков.</w:t>
            </w:r>
          </w:p>
        </w:tc>
        <w:tc>
          <w:tcPr>
            <w:tcW w:w="2306" w:type="dxa"/>
          </w:tcPr>
          <w:p w:rsidR="00D44E56" w:rsidRPr="006B6D92" w:rsidRDefault="00D44E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, конспект, выполнение заданий по Р. Т.,  работа с учебником.</w:t>
            </w:r>
          </w:p>
        </w:tc>
        <w:tc>
          <w:tcPr>
            <w:tcW w:w="2268" w:type="dxa"/>
          </w:tcPr>
          <w:p w:rsidR="00D44E56" w:rsidRPr="006B6D92" w:rsidRDefault="00D44E56" w:rsidP="00B3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стр.64, 65 № 1, 2,3,4,5,6.</w:t>
            </w:r>
          </w:p>
          <w:p w:rsidR="00D44E56" w:rsidRPr="006B6D92" w:rsidRDefault="00D44E56" w:rsidP="00B3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Р. т.  68, 69 стр.</w:t>
            </w:r>
          </w:p>
        </w:tc>
      </w:tr>
      <w:tr w:rsidR="00E73942" w:rsidRPr="006B6D92" w:rsidTr="00D02B03">
        <w:tc>
          <w:tcPr>
            <w:tcW w:w="858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E73942" w:rsidRPr="006B6D92" w:rsidRDefault="00E73942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789" w:type="dxa"/>
          </w:tcPr>
          <w:p w:rsidR="00E73942" w:rsidRPr="006B6D92" w:rsidRDefault="00E73942" w:rsidP="00DB172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техники прыжка в длину с места </w:t>
            </w:r>
          </w:p>
        </w:tc>
        <w:tc>
          <w:tcPr>
            <w:tcW w:w="2306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, конспект</w:t>
            </w:r>
          </w:p>
        </w:tc>
        <w:tc>
          <w:tcPr>
            <w:tcW w:w="2268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Выполнение упр.</w:t>
            </w:r>
          </w:p>
        </w:tc>
      </w:tr>
      <w:tr w:rsidR="00E73942" w:rsidRPr="006B6D92" w:rsidTr="00D02B03">
        <w:tc>
          <w:tcPr>
            <w:tcW w:w="858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73942" w:rsidRPr="006B6D92" w:rsidRDefault="00E73942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984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789" w:type="dxa"/>
          </w:tcPr>
          <w:p w:rsidR="00E73942" w:rsidRPr="006B6D92" w:rsidRDefault="00E73942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Маннур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Тырыш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E73942" w:rsidRPr="006B6D92" w:rsidRDefault="00E73942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Н. Д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әүли  “Минем кадерле әбием”</w:t>
            </w:r>
          </w:p>
        </w:tc>
        <w:tc>
          <w:tcPr>
            <w:tcW w:w="2306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 конспект, работа с учебником, выполнение заданий.</w:t>
            </w:r>
          </w:p>
        </w:tc>
        <w:tc>
          <w:tcPr>
            <w:tcW w:w="2268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40, 43 стр.</w:t>
            </w:r>
          </w:p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73942" w:rsidRPr="006B6D92" w:rsidTr="00D02B03">
        <w:tc>
          <w:tcPr>
            <w:tcW w:w="858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E73942" w:rsidRPr="006B6D92" w:rsidRDefault="00E73942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789" w:type="dxa"/>
          </w:tcPr>
          <w:p w:rsidR="00E73942" w:rsidRPr="006B6D92" w:rsidRDefault="00E73942" w:rsidP="00DB172E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  <w:p w:rsidR="00E73942" w:rsidRPr="006B6D92" w:rsidRDefault="00E73942" w:rsidP="00DB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дециметра, последовательности действий. Измерение отрезков.</w:t>
            </w:r>
          </w:p>
        </w:tc>
        <w:tc>
          <w:tcPr>
            <w:tcW w:w="2306" w:type="dxa"/>
          </w:tcPr>
          <w:p w:rsidR="00E73942" w:rsidRPr="006B6D92" w:rsidRDefault="00E73942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презентация, работа с учебником, выполнение заданий.</w:t>
            </w:r>
          </w:p>
        </w:tc>
        <w:tc>
          <w:tcPr>
            <w:tcW w:w="2268" w:type="dxa"/>
          </w:tcPr>
          <w:p w:rsidR="00E73942" w:rsidRPr="006B6D92" w:rsidRDefault="00E73942" w:rsidP="00C5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Учебник стр.  65, 66  № 1, 2, 3,4, 5.</w:t>
            </w:r>
          </w:p>
          <w:p w:rsidR="00E73942" w:rsidRPr="006B6D92" w:rsidRDefault="00E73942" w:rsidP="00C514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65 стр. № 6, 7, 8.</w:t>
            </w:r>
          </w:p>
        </w:tc>
      </w:tr>
      <w:tr w:rsidR="00BE3165" w:rsidRPr="006B6D92" w:rsidTr="00D02B03">
        <w:tc>
          <w:tcPr>
            <w:tcW w:w="858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</w:t>
            </w:r>
          </w:p>
        </w:tc>
        <w:tc>
          <w:tcPr>
            <w:tcW w:w="1802" w:type="dxa"/>
          </w:tcPr>
          <w:p w:rsidR="00BE3165" w:rsidRPr="006B6D92" w:rsidRDefault="00BE3165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789" w:type="dxa"/>
          </w:tcPr>
          <w:p w:rsidR="00BE3165" w:rsidRPr="006B6D92" w:rsidRDefault="00BE3165" w:rsidP="00DB172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D92">
              <w:rPr>
                <w:rFonts w:ascii="Times New Roman" w:hAnsi="Times New Roman"/>
                <w:sz w:val="24"/>
                <w:szCs w:val="24"/>
              </w:rPr>
              <w:t xml:space="preserve">Имя собственное. Слова с несколькими значениями. Слова, обозначающие одушевленные и неодушевленные предметы. </w:t>
            </w:r>
            <w:r w:rsidRPr="006B6D9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306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268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21-28 стр</w:t>
            </w:r>
          </w:p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 38, 40, 42, 47.</w:t>
            </w:r>
          </w:p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«Пиши красиво» </w:t>
            </w:r>
          </w:p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Стр.  3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4, 35 </w:t>
            </w:r>
            <w:proofErr w:type="gramStart"/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</w:t>
            </w:r>
            <w:proofErr w:type="gramEnd"/>
          </w:p>
        </w:tc>
      </w:tr>
      <w:tr w:rsidR="00BE3165" w:rsidRPr="006B6D92" w:rsidTr="00D02B03">
        <w:tc>
          <w:tcPr>
            <w:tcW w:w="858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E3165" w:rsidRPr="006B6D92" w:rsidRDefault="00BE3165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984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E3165" w:rsidRPr="006B6D92" w:rsidRDefault="00BE3165" w:rsidP="00DB172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6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Песенки разных народов.  Пословицы, поговорки, загадки</w:t>
            </w:r>
            <w:proofErr w:type="gramStart"/>
            <w:r w:rsidRPr="006B6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B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6B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жанры: пословицы, поговорки, загадки.</w:t>
            </w:r>
            <w:r w:rsidRPr="006B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«Секрет» загадок.</w:t>
            </w:r>
          </w:p>
        </w:tc>
        <w:tc>
          <w:tcPr>
            <w:tcW w:w="2306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268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100 - 101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</w:p>
        </w:tc>
      </w:tr>
      <w:tr w:rsidR="00BE3165" w:rsidRPr="006B6D92" w:rsidTr="00D02B03">
        <w:tc>
          <w:tcPr>
            <w:tcW w:w="858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E3165" w:rsidRPr="006B6D92" w:rsidRDefault="00BE3165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E3165" w:rsidRPr="006B6D92" w:rsidRDefault="00BE3165" w:rsidP="00DB172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D92">
              <w:rPr>
                <w:rFonts w:ascii="Times New Roman" w:hAnsi="Times New Roman"/>
                <w:sz w:val="24"/>
                <w:szCs w:val="24"/>
              </w:rPr>
              <w:t>Слова, близкие по значению. Слова с прямым и переносным значением, многозначные слова.</w:t>
            </w:r>
            <w:r w:rsidRPr="006B6D92">
              <w:rPr>
                <w:rFonts w:ascii="Times New Roman" w:hAnsi="Times New Roman"/>
                <w:b/>
                <w:sz w:val="24"/>
                <w:szCs w:val="24"/>
              </w:rPr>
              <w:t xml:space="preserve"> На материале краеведческого характера. Города, реки, озера РТ</w:t>
            </w:r>
          </w:p>
        </w:tc>
        <w:tc>
          <w:tcPr>
            <w:tcW w:w="2306" w:type="dxa"/>
          </w:tcPr>
          <w:p w:rsidR="00BE3165" w:rsidRPr="006B6D92" w:rsidRDefault="00BE3165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</w:t>
            </w:r>
          </w:p>
        </w:tc>
        <w:tc>
          <w:tcPr>
            <w:tcW w:w="2268" w:type="dxa"/>
          </w:tcPr>
          <w:p w:rsidR="00BE3165" w:rsidRPr="006B6D92" w:rsidRDefault="00BE3165" w:rsidP="000C5F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29-39 стр</w:t>
            </w:r>
          </w:p>
          <w:p w:rsidR="00BE3165" w:rsidRPr="006B6D92" w:rsidRDefault="00BE3165" w:rsidP="000C5F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 56, 59,60, 61, 62. </w:t>
            </w:r>
          </w:p>
          <w:p w:rsidR="00BE3165" w:rsidRPr="006B6D92" w:rsidRDefault="00BE3165" w:rsidP="000C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«Пиши красиво» </w:t>
            </w:r>
          </w:p>
          <w:p w:rsidR="00BE3165" w:rsidRPr="006B6D92" w:rsidRDefault="00BE3165" w:rsidP="000C5F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Стр. 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36, 37.</w:t>
            </w:r>
          </w:p>
        </w:tc>
      </w:tr>
      <w:tr w:rsidR="0053470F" w:rsidRPr="006B6D92" w:rsidTr="00D02B03">
        <w:tc>
          <w:tcPr>
            <w:tcW w:w="85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53470F" w:rsidRPr="006B6D92" w:rsidRDefault="0053470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984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53470F" w:rsidRPr="006B6D92" w:rsidRDefault="0053470F" w:rsidP="00DB172E">
            <w:pPr>
              <w:pStyle w:val="a6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</w:pPr>
            <w:r w:rsidRPr="006B6D9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Музыкальные </w:t>
            </w:r>
            <w:r w:rsidRPr="006B6D9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инструменты. </w:t>
            </w:r>
          </w:p>
          <w:p w:rsidR="0053470F" w:rsidRPr="006B6D92" w:rsidRDefault="0053470F" w:rsidP="00DB172E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D9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Знакомство с тем</w:t>
            </w:r>
            <w:r w:rsidRPr="006B6D9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6B6D92">
              <w:rPr>
                <w:rFonts w:ascii="Times New Roman" w:eastAsia="Times New Roman" w:hAnsi="Times New Roman"/>
                <w:sz w:val="24"/>
                <w:szCs w:val="24"/>
              </w:rPr>
              <w:t>брами, выразительными возможностями музы</w:t>
            </w:r>
            <w:r w:rsidRPr="006B6D9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кальных инструментов.</w:t>
            </w:r>
          </w:p>
        </w:tc>
        <w:tc>
          <w:tcPr>
            <w:tcW w:w="2306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презентация, конспект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53470F" w:rsidRPr="006B6D92" w:rsidRDefault="0053470F" w:rsidP="0053470F">
            <w:pPr>
              <w:pStyle w:val="a6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</w:pPr>
            <w:r w:rsidRPr="006B6D9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Музыкальные </w:t>
            </w:r>
            <w:r w:rsidRPr="006B6D9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инструменты. </w:t>
            </w:r>
          </w:p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470F" w:rsidRPr="006B6D92" w:rsidTr="00D02B03">
        <w:tc>
          <w:tcPr>
            <w:tcW w:w="85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53470F" w:rsidRPr="006B6D92" w:rsidRDefault="0053470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984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3789" w:type="dxa"/>
          </w:tcPr>
          <w:p w:rsidR="0053470F" w:rsidRPr="006B6D92" w:rsidRDefault="0053470F" w:rsidP="00DB172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  <w:shd w:val="clear" w:color="auto" w:fill="FFFFFF"/>
              </w:rPr>
            </w:pPr>
            <w:r w:rsidRPr="006B6D92">
              <w:rPr>
                <w:rStyle w:val="c9"/>
                <w:color w:val="000000"/>
                <w:shd w:val="clear" w:color="auto" w:fill="FFFFFF"/>
              </w:rPr>
              <w:t>Вводный урок. Рассказывание сказок по  рисунку. </w:t>
            </w:r>
            <w:r w:rsidRPr="006B6D92">
              <w:rPr>
                <w:rStyle w:val="c5"/>
                <w:rFonts w:eastAsiaTheme="minorEastAsia"/>
                <w:iCs/>
                <w:color w:val="000000"/>
                <w:shd w:val="clear" w:color="auto" w:fill="FFFFFF"/>
              </w:rPr>
              <w:t xml:space="preserve">Г. Юдин </w:t>
            </w:r>
            <w:r w:rsidRPr="006B6D92">
              <w:rPr>
                <w:rStyle w:val="c9"/>
                <w:color w:val="000000"/>
                <w:shd w:val="clear" w:color="auto" w:fill="FFFFFF"/>
              </w:rPr>
              <w:t xml:space="preserve">«Почему «А» первая?» </w:t>
            </w:r>
            <w:r w:rsidRPr="006B6D92">
              <w:rPr>
                <w:rStyle w:val="c5"/>
                <w:rFonts w:eastAsiaTheme="minorEastAsia"/>
                <w:iCs/>
                <w:color w:val="000000"/>
                <w:shd w:val="clear" w:color="auto" w:fill="FFFFFF"/>
              </w:rPr>
              <w:t>Т. </w:t>
            </w:r>
            <w:proofErr w:type="spellStart"/>
            <w:r w:rsidRPr="006B6D92">
              <w:rPr>
                <w:rStyle w:val="c5"/>
                <w:rFonts w:eastAsiaTheme="minorEastAsia"/>
                <w:iCs/>
                <w:color w:val="000000"/>
                <w:shd w:val="clear" w:color="auto" w:fill="FFFFFF"/>
              </w:rPr>
              <w:t>Коти</w:t>
            </w:r>
            <w:proofErr w:type="spellEnd"/>
            <w:r w:rsidRPr="006B6D92">
              <w:rPr>
                <w:rStyle w:val="c9"/>
                <w:color w:val="000000"/>
                <w:shd w:val="clear" w:color="auto" w:fill="FFFFFF"/>
              </w:rPr>
              <w:t>  «Катя и буквы»</w:t>
            </w:r>
            <w:proofErr w:type="gramStart"/>
            <w:r w:rsidRPr="006B6D92">
              <w:rPr>
                <w:rStyle w:val="c9"/>
                <w:color w:val="000000"/>
                <w:shd w:val="clear" w:color="auto" w:fill="FFFFFF"/>
              </w:rPr>
              <w:t xml:space="preserve"> .</w:t>
            </w:r>
            <w:proofErr w:type="spellStart"/>
            <w:proofErr w:type="gramEnd"/>
            <w:r w:rsidRPr="006B6D92">
              <w:rPr>
                <w:rStyle w:val="c5"/>
                <w:rFonts w:eastAsiaTheme="minorEastAsia"/>
                <w:iCs/>
                <w:color w:val="000000"/>
                <w:shd w:val="clear" w:color="auto" w:fill="FFFFFF"/>
              </w:rPr>
              <w:t>И.Гамазкова</w:t>
            </w:r>
            <w:proofErr w:type="spellEnd"/>
            <w:r w:rsidRPr="006B6D92">
              <w:rPr>
                <w:rStyle w:val="c5"/>
                <w:rFonts w:eastAsiaTheme="minorEastAsia"/>
                <w:iCs/>
                <w:color w:val="000000"/>
                <w:shd w:val="clear" w:color="auto" w:fill="FFFFFF"/>
              </w:rPr>
              <w:t xml:space="preserve">  </w:t>
            </w:r>
            <w:r w:rsidRPr="006B6D92">
              <w:rPr>
                <w:rStyle w:val="c9"/>
                <w:color w:val="000000"/>
                <w:shd w:val="clear" w:color="auto" w:fill="FFFFFF"/>
              </w:rPr>
              <w:t>«Живая азбука».</w:t>
            </w:r>
          </w:p>
          <w:p w:rsidR="0053470F" w:rsidRPr="006B6D92" w:rsidRDefault="0053470F" w:rsidP="00DB172E">
            <w:pPr>
              <w:pStyle w:val="c4"/>
              <w:shd w:val="clear" w:color="auto" w:fill="FFFFFF"/>
              <w:spacing w:before="0" w:beforeAutospacing="0" w:after="0" w:afterAutospacing="0"/>
            </w:pPr>
            <w:r w:rsidRPr="006B6D92">
              <w:rPr>
                <w:color w:val="000000"/>
                <w:shd w:val="clear" w:color="auto" w:fill="FFFFFF"/>
              </w:rPr>
              <w:t xml:space="preserve"> Умение сравнивать сказки, видеть их сходство и различие.</w:t>
            </w:r>
          </w:p>
        </w:tc>
        <w:tc>
          <w:tcPr>
            <w:tcW w:w="2306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презентация, конспект, работа с учебником.</w:t>
            </w:r>
          </w:p>
        </w:tc>
        <w:tc>
          <w:tcPr>
            <w:tcW w:w="226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102 - 103 стр.</w:t>
            </w:r>
          </w:p>
        </w:tc>
      </w:tr>
      <w:tr w:rsidR="0053470F" w:rsidRPr="006B6D92" w:rsidTr="00D02B03">
        <w:tc>
          <w:tcPr>
            <w:tcW w:w="85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53470F" w:rsidRPr="006B6D92" w:rsidRDefault="0053470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53470F" w:rsidRPr="006B6D92" w:rsidRDefault="0053470F" w:rsidP="00DB172E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  <w:p w:rsidR="0053470F" w:rsidRPr="006B6D92" w:rsidRDefault="0053470F" w:rsidP="00DB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способа сложения и вычитания чисел с переходом через 10.Сравнение, определение способа  решения примеров.</w:t>
            </w:r>
          </w:p>
          <w:p w:rsidR="0053470F" w:rsidRPr="006B6D92" w:rsidRDefault="0053470F" w:rsidP="00DB1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0F" w:rsidRPr="006B6D92" w:rsidRDefault="0053470F" w:rsidP="00DB1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0F" w:rsidRPr="006B6D92" w:rsidRDefault="0053470F" w:rsidP="00DB1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конспект, выполнение заданий по Р. Т.,  работа с учебником, работа по эл. 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Приложению.</w:t>
            </w:r>
          </w:p>
        </w:tc>
        <w:tc>
          <w:tcPr>
            <w:tcW w:w="226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67 стр.  № 1,2,3,4,5, 6,7.</w:t>
            </w:r>
          </w:p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. 70, 71 </w:t>
            </w:r>
            <w:proofErr w:type="spellStart"/>
            <w:proofErr w:type="gram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53470F" w:rsidRPr="006B6D92" w:rsidTr="00D02B03">
        <w:tc>
          <w:tcPr>
            <w:tcW w:w="85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</w:t>
            </w:r>
          </w:p>
        </w:tc>
        <w:tc>
          <w:tcPr>
            <w:tcW w:w="1802" w:type="dxa"/>
          </w:tcPr>
          <w:p w:rsidR="0053470F" w:rsidRPr="006B6D92" w:rsidRDefault="0053470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84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3789" w:type="dxa"/>
          </w:tcPr>
          <w:p w:rsidR="0053470F" w:rsidRPr="006B6D92" w:rsidRDefault="0053470F" w:rsidP="00DB172E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Полеты человека.</w:t>
            </w:r>
          </w:p>
          <w:p w:rsidR="0053470F" w:rsidRPr="006B6D92" w:rsidRDefault="0053470F" w:rsidP="00DB172E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Изделие: «Парашют»</w:t>
            </w:r>
          </w:p>
          <w:p w:rsidR="0053470F" w:rsidRPr="006B6D92" w:rsidRDefault="0053470F" w:rsidP="00DB172E">
            <w:pPr>
              <w:pStyle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470F" w:rsidRPr="006B6D92" w:rsidRDefault="0053470F" w:rsidP="00DB172E">
            <w:pPr>
              <w:pStyle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Разные виды летательных аппаратов; понятие «оригами».</w:t>
            </w:r>
          </w:p>
        </w:tc>
        <w:tc>
          <w:tcPr>
            <w:tcW w:w="2306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2268" w:type="dxa"/>
          </w:tcPr>
          <w:p w:rsidR="0053470F" w:rsidRPr="006B6D92" w:rsidRDefault="0053470F" w:rsidP="00205820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Изделие: «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Парашют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470F" w:rsidRPr="006B6D92" w:rsidTr="00D02B03">
        <w:tc>
          <w:tcPr>
            <w:tcW w:w="85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53470F" w:rsidRPr="006B6D92" w:rsidRDefault="0053470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984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53470F" w:rsidRPr="006B6D92" w:rsidRDefault="0053470F" w:rsidP="00DB17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3470F" w:rsidRPr="006B6D92" w:rsidRDefault="0053470F" w:rsidP="00DB17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переноса слов с одной строки на другую.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70F" w:rsidRPr="006B6D92" w:rsidRDefault="0053470F" w:rsidP="00DB17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06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по эл. Приложению.</w:t>
            </w:r>
          </w:p>
        </w:tc>
        <w:tc>
          <w:tcPr>
            <w:tcW w:w="2268" w:type="dxa"/>
          </w:tcPr>
          <w:p w:rsidR="0053470F" w:rsidRPr="006B6D92" w:rsidRDefault="0053470F" w:rsidP="00C0366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/>
                <w:sz w:val="24"/>
                <w:szCs w:val="24"/>
                <w:lang w:val="tt-RU"/>
              </w:rPr>
              <w:t>Учебник  стр.41-43</w:t>
            </w:r>
          </w:p>
          <w:p w:rsidR="0053470F" w:rsidRPr="006B6D92" w:rsidRDefault="0053470F" w:rsidP="00C0366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/>
                <w:sz w:val="24"/>
                <w:szCs w:val="24"/>
                <w:lang w:val="tt-RU"/>
              </w:rPr>
              <w:t>Упр 72, 73, 74, 75.</w:t>
            </w:r>
          </w:p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F" w:rsidRPr="006B6D92" w:rsidTr="00D02B03">
        <w:tc>
          <w:tcPr>
            <w:tcW w:w="85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53470F" w:rsidRPr="006B6D92" w:rsidRDefault="0053470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1984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53470F" w:rsidRPr="006B6D92" w:rsidRDefault="0053470F" w:rsidP="00DB1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наша Родина.</w:t>
            </w:r>
          </w:p>
          <w:p w:rsidR="0053470F" w:rsidRPr="006B6D92" w:rsidRDefault="0053470F" w:rsidP="00DB1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Родины как великая духовная ценность; Государственные символы России.</w:t>
            </w:r>
          </w:p>
        </w:tc>
        <w:tc>
          <w:tcPr>
            <w:tcW w:w="2306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по эл. Приложению.</w:t>
            </w:r>
          </w:p>
        </w:tc>
        <w:tc>
          <w:tcPr>
            <w:tcW w:w="2268" w:type="dxa"/>
          </w:tcPr>
          <w:p w:rsidR="0053470F" w:rsidRPr="006B6D92" w:rsidRDefault="006B6D92" w:rsidP="00C0366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6D9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6B6D92">
              <w:rPr>
                <w:rFonts w:ascii="Times New Roman" w:hAnsi="Times New Roman"/>
                <w:sz w:val="24"/>
                <w:szCs w:val="24"/>
                <w:lang w:val="tt-RU"/>
              </w:rPr>
              <w:t>40 - 45</w:t>
            </w:r>
            <w:r w:rsidR="0053470F" w:rsidRPr="006B6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3470F" w:rsidRPr="006B6D9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</w:p>
          <w:p w:rsidR="0053470F" w:rsidRPr="006B6D92" w:rsidRDefault="006B6D92" w:rsidP="00C0366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/>
                <w:sz w:val="24"/>
                <w:szCs w:val="24"/>
              </w:rPr>
              <w:t xml:space="preserve">Р. т. </w:t>
            </w:r>
            <w:r w:rsidRPr="006B6D92">
              <w:rPr>
                <w:rFonts w:ascii="Times New Roman" w:hAnsi="Times New Roman"/>
                <w:sz w:val="24"/>
                <w:szCs w:val="24"/>
                <w:lang w:val="tt-RU"/>
              </w:rPr>
              <w:t>30, 31</w:t>
            </w:r>
            <w:r w:rsidR="0053470F" w:rsidRPr="006B6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3470F" w:rsidRPr="006B6D9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</w:p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F" w:rsidRPr="006B6D92" w:rsidTr="00D02B03">
        <w:tc>
          <w:tcPr>
            <w:tcW w:w="858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53470F" w:rsidRPr="006B6D92" w:rsidRDefault="0053470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984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53470F" w:rsidRPr="006B6D92" w:rsidRDefault="0053470F" w:rsidP="00DB17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Какого цвета страна родная?</w:t>
            </w:r>
          </w:p>
          <w:p w:rsidR="0053470F" w:rsidRPr="006B6D92" w:rsidRDefault="0053470F" w:rsidP="00DB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Композиция «Летний пейзаж»</w:t>
            </w:r>
          </w:p>
          <w:p w:rsidR="0053470F" w:rsidRPr="006B6D92" w:rsidRDefault="0053470F" w:rsidP="00DB17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произведениями выдающихся художников: А. Саврасов, К. </w:t>
            </w: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Юон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06" w:type="dxa"/>
          </w:tcPr>
          <w:p w:rsidR="0053470F" w:rsidRPr="006B6D92" w:rsidRDefault="0053470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презентация, выполнение заданий.</w:t>
            </w:r>
          </w:p>
        </w:tc>
        <w:tc>
          <w:tcPr>
            <w:tcW w:w="2268" w:type="dxa"/>
          </w:tcPr>
          <w:p w:rsidR="0053470F" w:rsidRPr="006B6D92" w:rsidRDefault="0053470F" w:rsidP="00D47A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470F" w:rsidRPr="006B6D92" w:rsidRDefault="0053470F" w:rsidP="0053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Композиция «Летний пейзаж»</w:t>
            </w:r>
          </w:p>
          <w:p w:rsidR="0053470F" w:rsidRPr="006B6D92" w:rsidRDefault="0053470F" w:rsidP="00D47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C87" w:rsidRPr="006B6D92" w:rsidRDefault="000B2C87" w:rsidP="000B2C87">
      <w:pPr>
        <w:rPr>
          <w:rFonts w:ascii="Times New Roman" w:hAnsi="Times New Roman" w:cs="Times New Roman"/>
          <w:sz w:val="24"/>
          <w:szCs w:val="24"/>
        </w:rPr>
      </w:pPr>
    </w:p>
    <w:p w:rsidR="0038558A" w:rsidRPr="006B6D92" w:rsidRDefault="00784093">
      <w:pPr>
        <w:rPr>
          <w:rFonts w:ascii="Times New Roman" w:hAnsi="Times New Roman" w:cs="Times New Roman"/>
          <w:sz w:val="24"/>
          <w:szCs w:val="24"/>
        </w:rPr>
      </w:pPr>
    </w:p>
    <w:p w:rsidR="000B2C87" w:rsidRPr="006B6D92" w:rsidRDefault="000B2C87">
      <w:pPr>
        <w:rPr>
          <w:rFonts w:ascii="Times New Roman" w:hAnsi="Times New Roman" w:cs="Times New Roman"/>
          <w:sz w:val="24"/>
          <w:szCs w:val="24"/>
        </w:rPr>
      </w:pPr>
    </w:p>
    <w:sectPr w:rsidR="000B2C87" w:rsidRPr="006B6D92" w:rsidSect="000B2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43"/>
    <w:rsid w:val="000B2C87"/>
    <w:rsid w:val="000C19F3"/>
    <w:rsid w:val="000C5FFB"/>
    <w:rsid w:val="001206A9"/>
    <w:rsid w:val="00120716"/>
    <w:rsid w:val="00134F00"/>
    <w:rsid w:val="00205820"/>
    <w:rsid w:val="00215833"/>
    <w:rsid w:val="00465F97"/>
    <w:rsid w:val="004D164F"/>
    <w:rsid w:val="0053470F"/>
    <w:rsid w:val="00580F97"/>
    <w:rsid w:val="005E2287"/>
    <w:rsid w:val="006B6D92"/>
    <w:rsid w:val="006C1F43"/>
    <w:rsid w:val="00784093"/>
    <w:rsid w:val="00B32801"/>
    <w:rsid w:val="00BB5F28"/>
    <w:rsid w:val="00BE3165"/>
    <w:rsid w:val="00BE6F56"/>
    <w:rsid w:val="00C51410"/>
    <w:rsid w:val="00CB08F2"/>
    <w:rsid w:val="00D02B03"/>
    <w:rsid w:val="00D44E56"/>
    <w:rsid w:val="00D47A36"/>
    <w:rsid w:val="00E7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0B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02B0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D02B03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02B03"/>
    <w:rPr>
      <w:rFonts w:eastAsiaTheme="minorEastAsia"/>
      <w:lang w:eastAsia="ru-RU"/>
    </w:rPr>
  </w:style>
  <w:style w:type="paragraph" w:styleId="a6">
    <w:name w:val="No Spacing"/>
    <w:qFormat/>
    <w:rsid w:val="001206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205820"/>
  </w:style>
  <w:style w:type="paragraph" w:customStyle="1" w:styleId="21">
    <w:name w:val="Без интервала2"/>
    <w:rsid w:val="0020582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4">
    <w:name w:val="c4"/>
    <w:basedOn w:val="a"/>
    <w:rsid w:val="00BE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BE3165"/>
  </w:style>
  <w:style w:type="character" w:customStyle="1" w:styleId="c5">
    <w:name w:val="c5"/>
    <w:rsid w:val="00BE3165"/>
  </w:style>
  <w:style w:type="paragraph" w:customStyle="1" w:styleId="3">
    <w:name w:val="Без интервала3"/>
    <w:rsid w:val="0053470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0B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02B0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D02B03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02B03"/>
    <w:rPr>
      <w:rFonts w:eastAsiaTheme="minorEastAsia"/>
      <w:lang w:eastAsia="ru-RU"/>
    </w:rPr>
  </w:style>
  <w:style w:type="paragraph" w:styleId="a6">
    <w:name w:val="No Spacing"/>
    <w:qFormat/>
    <w:rsid w:val="001206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205820"/>
  </w:style>
  <w:style w:type="paragraph" w:customStyle="1" w:styleId="21">
    <w:name w:val="Без интервала2"/>
    <w:rsid w:val="0020582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4">
    <w:name w:val="c4"/>
    <w:basedOn w:val="a"/>
    <w:rsid w:val="00BE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BE3165"/>
  </w:style>
  <w:style w:type="character" w:customStyle="1" w:styleId="c5">
    <w:name w:val="c5"/>
    <w:rsid w:val="00BE3165"/>
  </w:style>
  <w:style w:type="paragraph" w:customStyle="1" w:styleId="3">
    <w:name w:val="Без интервала3"/>
    <w:rsid w:val="0053470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2</cp:revision>
  <dcterms:created xsi:type="dcterms:W3CDTF">2020-04-20T17:51:00Z</dcterms:created>
  <dcterms:modified xsi:type="dcterms:W3CDTF">2020-04-20T17:51:00Z</dcterms:modified>
</cp:coreProperties>
</file>